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71F259" w14:textId="2B160759" w:rsidR="006F650C" w:rsidRPr="001A00EC" w:rsidRDefault="006F650C" w:rsidP="003764A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1A00EC">
        <w:rPr>
          <w:rFonts w:ascii="Times New Roman" w:hAnsi="Times New Roman"/>
          <w:sz w:val="24"/>
          <w:szCs w:val="24"/>
        </w:rPr>
        <w:t xml:space="preserve">                                                       Приложение № 1 к договору № ____ от ___</w:t>
      </w:r>
    </w:p>
    <w:p w14:paraId="17A0E73F" w14:textId="77777777" w:rsidR="006F650C" w:rsidRDefault="006F650C" w:rsidP="003764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1C9370E9" w14:textId="466B2616" w:rsidR="003764A0" w:rsidRPr="00AD7163" w:rsidRDefault="003764A0" w:rsidP="003764A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D7163">
        <w:rPr>
          <w:rFonts w:ascii="Times New Roman" w:hAnsi="Times New Roman"/>
          <w:b/>
          <w:sz w:val="28"/>
          <w:szCs w:val="28"/>
        </w:rPr>
        <w:t>Техническое задание</w:t>
      </w:r>
    </w:p>
    <w:p w14:paraId="5F5F619A" w14:textId="77777777" w:rsidR="003764A0" w:rsidRDefault="003764A0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 w:rsidRPr="0028208A">
        <w:rPr>
          <w:rFonts w:ascii="Times New Roman" w:hAnsi="Times New Roman"/>
          <w:b/>
          <w:sz w:val="28"/>
          <w:szCs w:val="28"/>
        </w:rPr>
        <w:t xml:space="preserve">по оказанию услуг по техническому </w:t>
      </w:r>
      <w:proofErr w:type="gramStart"/>
      <w:r w:rsidRPr="0028208A">
        <w:rPr>
          <w:rFonts w:ascii="Times New Roman" w:hAnsi="Times New Roman"/>
          <w:b/>
          <w:sz w:val="28"/>
          <w:szCs w:val="28"/>
        </w:rPr>
        <w:t>обслуживанию  рентгенологического</w:t>
      </w:r>
      <w:proofErr w:type="gramEnd"/>
      <w:r w:rsidRPr="0028208A">
        <w:rPr>
          <w:rFonts w:ascii="Times New Roman" w:hAnsi="Times New Roman"/>
          <w:b/>
          <w:sz w:val="28"/>
          <w:szCs w:val="28"/>
        </w:rPr>
        <w:t xml:space="preserve"> оборудования для нужд ООО « </w:t>
      </w:r>
      <w:proofErr w:type="spellStart"/>
      <w:r w:rsidRPr="0028208A">
        <w:rPr>
          <w:rFonts w:ascii="Times New Roman" w:hAnsi="Times New Roman"/>
          <w:b/>
          <w:sz w:val="28"/>
          <w:szCs w:val="28"/>
        </w:rPr>
        <w:t>Медсервис</w:t>
      </w:r>
      <w:proofErr w:type="spellEnd"/>
      <w:r w:rsidRPr="0028208A">
        <w:rPr>
          <w:rFonts w:ascii="Times New Roman" w:hAnsi="Times New Roman"/>
          <w:b/>
          <w:sz w:val="28"/>
          <w:szCs w:val="28"/>
        </w:rPr>
        <w:t>»</w:t>
      </w:r>
    </w:p>
    <w:p w14:paraId="69302B4F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1. Основные положения</w:t>
      </w:r>
    </w:p>
    <w:p w14:paraId="77FA51C8" w14:textId="77777777"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1.1. Комплекс технических услуг включает в себя:</w:t>
      </w:r>
    </w:p>
    <w:p w14:paraId="59206EE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техническое обслуживание (в дальнейшем ТО) изделий медицинско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го оборудования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(в дальнейшем 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Оборудование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);</w:t>
      </w:r>
    </w:p>
    <w:p w14:paraId="36C9016F" w14:textId="4A15FC13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 xml:space="preserve">1.2. На техническое обслуживание принимаются технически </w:t>
      </w:r>
      <w:r w:rsidR="00421D01" w:rsidRPr="0028208A">
        <w:rPr>
          <w:rFonts w:ascii="Times New Roman" w:hAnsi="Times New Roman"/>
          <w:sz w:val="24"/>
          <w:szCs w:val="24"/>
        </w:rPr>
        <w:t>исправн</w:t>
      </w:r>
      <w:r w:rsidR="00421D01">
        <w:rPr>
          <w:rFonts w:ascii="Times New Roman" w:hAnsi="Times New Roman"/>
          <w:sz w:val="24"/>
          <w:szCs w:val="24"/>
        </w:rPr>
        <w:t>о</w:t>
      </w:r>
      <w:r w:rsidR="00421D01" w:rsidRPr="0028208A">
        <w:rPr>
          <w:rFonts w:ascii="Times New Roman" w:hAnsi="Times New Roman"/>
          <w:sz w:val="24"/>
          <w:szCs w:val="24"/>
        </w:rPr>
        <w:t xml:space="preserve">е </w:t>
      </w:r>
      <w:r w:rsidRPr="00423FDE">
        <w:rPr>
          <w:rFonts w:ascii="Times New Roman" w:hAnsi="Times New Roman"/>
          <w:sz w:val="24"/>
          <w:szCs w:val="24"/>
        </w:rPr>
        <w:t>Оборудование</w:t>
      </w:r>
      <w:r w:rsidRPr="0028208A">
        <w:rPr>
          <w:rFonts w:ascii="Times New Roman" w:hAnsi="Times New Roman"/>
          <w:sz w:val="24"/>
          <w:szCs w:val="24"/>
        </w:rPr>
        <w:t xml:space="preserve">, полностью </w:t>
      </w:r>
      <w:r w:rsidR="00421D01" w:rsidRPr="0028208A">
        <w:rPr>
          <w:rFonts w:ascii="Times New Roman" w:hAnsi="Times New Roman"/>
          <w:sz w:val="24"/>
          <w:szCs w:val="24"/>
        </w:rPr>
        <w:t>укомплектованн</w:t>
      </w:r>
      <w:r w:rsidR="00421D01">
        <w:rPr>
          <w:rFonts w:ascii="Times New Roman" w:hAnsi="Times New Roman"/>
          <w:sz w:val="24"/>
          <w:szCs w:val="24"/>
        </w:rPr>
        <w:t>о</w:t>
      </w:r>
      <w:r w:rsidR="00421D01" w:rsidRPr="0028208A">
        <w:rPr>
          <w:rFonts w:ascii="Times New Roman" w:hAnsi="Times New Roman"/>
          <w:sz w:val="24"/>
          <w:szCs w:val="24"/>
        </w:rPr>
        <w:t>е</w:t>
      </w:r>
      <w:r w:rsidRPr="0028208A">
        <w:rPr>
          <w:rFonts w:ascii="Times New Roman" w:hAnsi="Times New Roman"/>
          <w:sz w:val="24"/>
          <w:szCs w:val="24"/>
        </w:rPr>
        <w:t>, в том числе технической документацией.</w:t>
      </w:r>
    </w:p>
    <w:p w14:paraId="1ADA8D6C" w14:textId="77777777" w:rsidR="002C41C8" w:rsidRPr="0028208A" w:rsidRDefault="002C41C8" w:rsidP="002C41C8">
      <w:pPr>
        <w:widowControl w:val="0"/>
        <w:tabs>
          <w:tab w:val="left" w:pos="740"/>
          <w:tab w:val="left" w:pos="851"/>
          <w:tab w:val="left" w:pos="121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14:paraId="4D70284C" w14:textId="77777777" w:rsidR="002C41C8" w:rsidRPr="0028208A" w:rsidRDefault="002C41C8" w:rsidP="002F2F6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2. Функциональные требования</w:t>
      </w:r>
    </w:p>
    <w:p w14:paraId="62C6D10F" w14:textId="77777777" w:rsidR="002C41C8" w:rsidRPr="0028208A" w:rsidRDefault="002C41C8" w:rsidP="002C41C8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2.1. 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изделий медицинской техники Заказчика при использовании ее по назначению.</w:t>
      </w:r>
    </w:p>
    <w:p w14:paraId="004F2A68" w14:textId="3D592096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2.2. Техническое обслуживание (далее по тексту – ТО) включает в себя плановое (периодическое)обслуживание.</w:t>
      </w:r>
    </w:p>
    <w:p w14:paraId="781A9837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 Плановое ТО включает в себя:</w:t>
      </w:r>
    </w:p>
    <w:p w14:paraId="2F4E7E47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периодический (плановый) контроль технического состояния;</w:t>
      </w:r>
    </w:p>
    <w:p w14:paraId="714F3B3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периодическое техническое обслуживание.</w:t>
      </w:r>
    </w:p>
    <w:p w14:paraId="07A07E03" w14:textId="77777777" w:rsidR="002C41C8" w:rsidRPr="0028208A" w:rsidRDefault="002C41C8" w:rsidP="000264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2.3.1. Периодический (плановый) контроль технического состояния (в дальнейшем ПКТС):</w:t>
      </w:r>
    </w:p>
    <w:p w14:paraId="330EED77" w14:textId="77777777" w:rsidR="002C41C8" w:rsidRPr="0028208A" w:rsidRDefault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внешний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осмотр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</w:t>
      </w: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я</w:t>
      </w:r>
      <w:proofErr w:type="gramEnd"/>
    </w:p>
    <w:p w14:paraId="5EB8C6CB" w14:textId="77777777" w:rsidR="002C41C8" w:rsidRPr="004716F0" w:rsidRDefault="002C41C8" w:rsidP="001A00EC">
      <w:pPr>
        <w:pStyle w:val="a7"/>
        <w:numPr>
          <w:ilvl w:val="0"/>
          <w:numId w:val="1"/>
        </w:numPr>
        <w:spacing w:after="0"/>
        <w:ind w:hanging="357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определение состояния основных, вспомогательных, дополнительных устройств и </w:t>
      </w:r>
      <w:proofErr w:type="gramStart"/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комплектности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End"/>
      <w:r w:rsidRPr="004716F0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14:paraId="71AF4E68" w14:textId="77777777" w:rsidR="002C41C8" w:rsidRPr="0028208A" w:rsidRDefault="002C41C8" w:rsidP="001A00EC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 w:hanging="357"/>
        <w:contextualSpacing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контроль состояния деталей, узлов, механизмов, устройств и приспособлений, подверженных повышенному износу;</w:t>
      </w:r>
    </w:p>
    <w:p w14:paraId="6D5FE4DD" w14:textId="77777777" w:rsidR="002C41C8" w:rsidRPr="0028208A" w:rsidRDefault="002C41C8" w:rsidP="000264AC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proofErr w:type="gramStart"/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r w:rsidRPr="00423FDE" w:rsidDel="005B76B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  <w:proofErr w:type="gramEnd"/>
    </w:p>
    <w:p w14:paraId="12DBE082" w14:textId="77777777" w:rsidR="002C41C8" w:rsidRPr="0028208A" w:rsidRDefault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заправки изделия эксплуатационными и расходными материалами, а также отсутствия их утечки, просачивания и т.д.;</w:t>
      </w:r>
    </w:p>
    <w:p w14:paraId="18409633" w14:textId="77777777" w:rsidR="002C41C8" w:rsidRPr="0028208A" w:rsidRDefault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исправности встроенных контрольно-измерительных приборов;</w:t>
      </w:r>
    </w:p>
    <w:p w14:paraId="00CED422" w14:textId="77777777" w:rsidR="002C41C8" w:rsidRPr="0028208A" w:rsidRDefault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14:paraId="19ACD945" w14:textId="77777777" w:rsidR="002C41C8" w:rsidRPr="0028208A" w:rsidRDefault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органов управления, контроля, индикации и сигнализации на целостность, четкость фиксации, отсутствие люфтов,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срабатываемости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 защитных и предохранительных устройств;</w:t>
      </w:r>
    </w:p>
    <w:p w14:paraId="1717F965" w14:textId="77777777" w:rsidR="002C41C8" w:rsidRPr="0028208A" w:rsidRDefault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проверка работоспособности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0DC7680E" w14:textId="77777777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208A">
        <w:rPr>
          <w:rFonts w:ascii="Times New Roman" w:hAnsi="Times New Roman"/>
          <w:sz w:val="24"/>
          <w:szCs w:val="24"/>
        </w:rPr>
        <w:t>2.3.2. Периодическое техническое обслуживание (ПТО) включает типовые регламентные работы:</w:t>
      </w:r>
    </w:p>
    <w:p w14:paraId="35EFA070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общая протирка и очистка от пыли, грязи и т.д.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 целом и его основных частей (с частичной </w:t>
      </w:r>
      <w:proofErr w:type="spell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блочно</w:t>
      </w:r>
      <w:proofErr w:type="spell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-узловой разборкой);</w:t>
      </w:r>
    </w:p>
    <w:p w14:paraId="44EAC57C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смазка основных механизмов и узлов (в соответствии с эксплуатационной документацией);</w:t>
      </w:r>
    </w:p>
    <w:p w14:paraId="7DA711A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дозаправка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Оборудования </w:t>
      </w: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эксплуатационными материалами;</w:t>
      </w:r>
    </w:p>
    <w:p w14:paraId="0D5CBA7D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lastRenderedPageBreak/>
        <w:t>зачистка контактов реле, пускателей и т.д.;</w:t>
      </w:r>
    </w:p>
    <w:p w14:paraId="396B1544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очистка оптических поверхностей от загрязнений;</w:t>
      </w:r>
    </w:p>
    <w:p w14:paraId="5C1BB2F5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затяжка всех ослабленных крепежных элементов, уплотнений, сальников, стыковок и т.п.;</w:t>
      </w:r>
    </w:p>
    <w:p w14:paraId="2DAD585E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замена водяных и воздушных фильтров;</w:t>
      </w:r>
    </w:p>
    <w:p w14:paraId="6E23CF2F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все виды настроек и регулировок, не влияющие на выходные параметры;</w:t>
      </w:r>
    </w:p>
    <w:p w14:paraId="6ED03163" w14:textId="77777777" w:rsidR="002C41C8" w:rsidRPr="0028208A" w:rsidRDefault="002C41C8" w:rsidP="002C41C8">
      <w:pPr>
        <w:widowControl w:val="0"/>
        <w:numPr>
          <w:ilvl w:val="0"/>
          <w:numId w:val="1"/>
        </w:numPr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специфические работы для конкретного </w:t>
      </w:r>
      <w:proofErr w:type="gramStart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типа </w:t>
      </w:r>
      <w:r w:rsidRPr="00423FDE">
        <w:t xml:space="preserve"> </w:t>
      </w:r>
      <w:r w:rsidRPr="00423FDE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Оборудования</w:t>
      </w:r>
      <w:proofErr w:type="gramEnd"/>
      <w:r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объем и содержание которых установлены в эксплуатационной документации.</w:t>
      </w:r>
    </w:p>
    <w:p w14:paraId="10EAF24B" w14:textId="77777777" w:rsidR="002C41C8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3.Стоимость и порядок оплаты</w:t>
      </w:r>
    </w:p>
    <w:p w14:paraId="205DDB8C" w14:textId="31AF324E" w:rsidR="002C41C8" w:rsidRPr="0028208A" w:rsidRDefault="002C41C8" w:rsidP="002C4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 </w:t>
      </w:r>
      <w:proofErr w:type="gramStart"/>
      <w:r w:rsidRPr="0028208A">
        <w:rPr>
          <w:rFonts w:ascii="Times New Roman" w:hAnsi="Times New Roman"/>
          <w:sz w:val="24"/>
          <w:szCs w:val="24"/>
        </w:rPr>
        <w:t>В</w:t>
      </w:r>
      <w:proofErr w:type="gramEnd"/>
      <w:r w:rsidRPr="0028208A">
        <w:rPr>
          <w:rFonts w:ascii="Times New Roman" w:hAnsi="Times New Roman"/>
          <w:sz w:val="24"/>
          <w:szCs w:val="24"/>
        </w:rPr>
        <w:t xml:space="preserve"> стоимость услуг по Договору не входит обслуживание силовой электропроводки, электроарматуры и пусковых устройств, не входящих в комплект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23FDE">
        <w:rPr>
          <w:rFonts w:ascii="Times New Roman" w:hAnsi="Times New Roman"/>
          <w:sz w:val="24"/>
          <w:szCs w:val="24"/>
        </w:rPr>
        <w:t>Оборудования</w:t>
      </w:r>
      <w:r w:rsidRPr="0028208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заземления, водопроводных и канализационных сетей, подведенных к</w:t>
      </w:r>
      <w:r>
        <w:rPr>
          <w:rFonts w:ascii="Times New Roman" w:hAnsi="Times New Roman"/>
          <w:sz w:val="24"/>
          <w:szCs w:val="24"/>
        </w:rPr>
        <w:t xml:space="preserve"> </w:t>
      </w:r>
      <w:r w:rsidR="00383E73" w:rsidRPr="00423FDE">
        <w:rPr>
          <w:rFonts w:ascii="Times New Roman" w:hAnsi="Times New Roman"/>
          <w:sz w:val="24"/>
          <w:szCs w:val="24"/>
        </w:rPr>
        <w:t>Оборудовани</w:t>
      </w:r>
      <w:r w:rsidR="00383E73">
        <w:rPr>
          <w:rFonts w:ascii="Times New Roman" w:hAnsi="Times New Roman"/>
          <w:sz w:val="24"/>
          <w:szCs w:val="24"/>
        </w:rPr>
        <w:t>ю</w:t>
      </w:r>
      <w:r w:rsidRPr="0028208A">
        <w:rPr>
          <w:rFonts w:ascii="Times New Roman" w:hAnsi="Times New Roman"/>
          <w:sz w:val="24"/>
          <w:szCs w:val="24"/>
        </w:rPr>
        <w:t>.</w:t>
      </w:r>
    </w:p>
    <w:p w14:paraId="61A57B71" w14:textId="4F56A950" w:rsidR="002C41C8" w:rsidRPr="0028208A" w:rsidRDefault="002C41C8" w:rsidP="00AB17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28208A">
        <w:rPr>
          <w:rFonts w:ascii="Times New Roman" w:hAnsi="Times New Roman"/>
          <w:sz w:val="24"/>
          <w:szCs w:val="24"/>
        </w:rPr>
        <w:t xml:space="preserve"> Стоимость работ, обозначенных в п.</w:t>
      </w:r>
      <w:r w:rsidR="00C13AF0">
        <w:rPr>
          <w:rFonts w:ascii="Times New Roman" w:hAnsi="Times New Roman"/>
          <w:sz w:val="24"/>
          <w:szCs w:val="24"/>
        </w:rPr>
        <w:t>2.</w:t>
      </w:r>
      <w:r w:rsidR="0019717C" w:rsidRPr="0028208A" w:rsidDel="0019717C">
        <w:rPr>
          <w:rFonts w:ascii="Times New Roman" w:hAnsi="Times New Roman"/>
          <w:sz w:val="24"/>
          <w:szCs w:val="24"/>
        </w:rPr>
        <w:t xml:space="preserve"> </w:t>
      </w:r>
      <w:r w:rsidR="0019717C">
        <w:rPr>
          <w:rFonts w:ascii="Times New Roman" w:hAnsi="Times New Roman"/>
          <w:sz w:val="24"/>
          <w:szCs w:val="24"/>
        </w:rPr>
        <w:t>3.1</w:t>
      </w:r>
      <w:r w:rsidRPr="0028208A">
        <w:rPr>
          <w:rFonts w:ascii="Times New Roman" w:hAnsi="Times New Roman"/>
          <w:sz w:val="24"/>
          <w:szCs w:val="24"/>
        </w:rPr>
        <w:t xml:space="preserve">настоящего технического задания, стоимость заправочных, расходных, эксплуатационных материалов и запасных частей не включает.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</w:t>
      </w:r>
    </w:p>
    <w:p w14:paraId="247D8FCB" w14:textId="5FA26FCB" w:rsidR="002C41C8" w:rsidRPr="0028208A" w:rsidRDefault="0019717C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2C41C8" w:rsidRPr="0028208A">
        <w:rPr>
          <w:rFonts w:ascii="Times New Roman" w:hAnsi="Times New Roman"/>
          <w:b/>
          <w:sz w:val="24"/>
          <w:szCs w:val="24"/>
        </w:rPr>
        <w:t xml:space="preserve">. </w:t>
      </w:r>
      <w:bookmarkStart w:id="0" w:name="_GoBack"/>
      <w:r w:rsidR="002C41C8" w:rsidRPr="0028208A">
        <w:rPr>
          <w:rFonts w:ascii="Times New Roman" w:hAnsi="Times New Roman"/>
          <w:b/>
          <w:sz w:val="24"/>
          <w:szCs w:val="24"/>
        </w:rPr>
        <w:t>Сроки и периоды оказания услуг</w:t>
      </w:r>
      <w:r w:rsidR="002B40E9">
        <w:rPr>
          <w:rFonts w:ascii="Times New Roman" w:hAnsi="Times New Roman"/>
          <w:b/>
          <w:sz w:val="24"/>
          <w:szCs w:val="24"/>
        </w:rPr>
        <w:t xml:space="preserve">: </w:t>
      </w:r>
      <w:r w:rsidR="00CC7315">
        <w:rPr>
          <w:rFonts w:ascii="Times New Roman" w:hAnsi="Times New Roman"/>
          <w:b/>
          <w:sz w:val="24"/>
          <w:szCs w:val="24"/>
        </w:rPr>
        <w:t>однократно</w:t>
      </w:r>
      <w:r w:rsidR="00746217">
        <w:rPr>
          <w:rFonts w:ascii="Times New Roman" w:hAnsi="Times New Roman"/>
          <w:b/>
          <w:sz w:val="24"/>
          <w:szCs w:val="24"/>
        </w:rPr>
        <w:t xml:space="preserve"> в отношении каждого оборудования в период</w:t>
      </w:r>
      <w:r w:rsidR="00CC7315">
        <w:rPr>
          <w:rFonts w:ascii="Times New Roman" w:hAnsi="Times New Roman"/>
          <w:b/>
          <w:sz w:val="24"/>
          <w:szCs w:val="24"/>
        </w:rPr>
        <w:t xml:space="preserve"> </w:t>
      </w:r>
      <w:r w:rsidR="00E55D27">
        <w:rPr>
          <w:rFonts w:ascii="Times New Roman" w:hAnsi="Times New Roman"/>
          <w:b/>
          <w:sz w:val="24"/>
          <w:szCs w:val="24"/>
        </w:rPr>
        <w:t>март 202</w:t>
      </w:r>
      <w:r w:rsidR="00E55D27" w:rsidRPr="00E55D27">
        <w:rPr>
          <w:rFonts w:ascii="Times New Roman" w:hAnsi="Times New Roman"/>
          <w:b/>
          <w:sz w:val="24"/>
          <w:szCs w:val="24"/>
        </w:rPr>
        <w:t>1</w:t>
      </w:r>
      <w:r w:rsidR="00E55D27">
        <w:rPr>
          <w:rFonts w:ascii="Times New Roman" w:hAnsi="Times New Roman"/>
          <w:b/>
          <w:sz w:val="24"/>
          <w:szCs w:val="24"/>
        </w:rPr>
        <w:t xml:space="preserve"> г- апрель 2021</w:t>
      </w:r>
      <w:r w:rsidR="002B40E9">
        <w:rPr>
          <w:rFonts w:ascii="Times New Roman" w:hAnsi="Times New Roman"/>
          <w:b/>
          <w:sz w:val="24"/>
          <w:szCs w:val="24"/>
        </w:rPr>
        <w:t xml:space="preserve"> </w:t>
      </w:r>
      <w:bookmarkEnd w:id="0"/>
    </w:p>
    <w:p w14:paraId="00022E40" w14:textId="00A074E5" w:rsidR="002C41C8" w:rsidRPr="0028208A" w:rsidRDefault="0019717C" w:rsidP="002C41C8">
      <w:pPr>
        <w:widowControl w:val="0"/>
        <w:tabs>
          <w:tab w:val="left" w:pos="1212"/>
          <w:tab w:val="left" w:pos="5821"/>
          <w:tab w:val="left" w:pos="5963"/>
        </w:tabs>
        <w:suppressAutoHyphens/>
        <w:spacing w:after="0" w:line="240" w:lineRule="auto"/>
        <w:ind w:left="426" w:hanging="426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4</w:t>
      </w:r>
      <w:r w:rsidR="002C41C8" w:rsidRPr="0028208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.1. Сроки и периоды оказания услуг:</w:t>
      </w:r>
    </w:p>
    <w:p w14:paraId="6EB4F602" w14:textId="6CA5BF2F" w:rsidR="002C41C8" w:rsidRDefault="006777E3" w:rsidP="002C41C8">
      <w:pPr>
        <w:pStyle w:val="31"/>
        <w:numPr>
          <w:ilvl w:val="0"/>
          <w:numId w:val="1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техническое обслуживание проводиться </w:t>
      </w:r>
      <w:proofErr w:type="gramStart"/>
      <w:r>
        <w:rPr>
          <w:rFonts w:ascii="Times New Roman" w:hAnsi="Times New Roman"/>
          <w:sz w:val="24"/>
        </w:rPr>
        <w:t xml:space="preserve">Исполнителем  </w:t>
      </w:r>
      <w:r w:rsidR="002C41C8" w:rsidRPr="0028208A">
        <w:rPr>
          <w:rFonts w:ascii="Times New Roman" w:hAnsi="Times New Roman"/>
          <w:sz w:val="24"/>
        </w:rPr>
        <w:t>в</w:t>
      </w:r>
      <w:proofErr w:type="gramEnd"/>
      <w:r w:rsidR="002C41C8" w:rsidRPr="0028208A">
        <w:rPr>
          <w:rFonts w:ascii="Times New Roman" w:hAnsi="Times New Roman"/>
          <w:sz w:val="24"/>
        </w:rPr>
        <w:t xml:space="preserve"> соответствии с</w:t>
      </w:r>
      <w:r w:rsidR="002C41C8" w:rsidRPr="000F1230">
        <w:rPr>
          <w:rFonts w:ascii="Times New Roman" w:hAnsi="Times New Roman"/>
          <w:sz w:val="24"/>
        </w:rPr>
        <w:t xml:space="preserve"> </w:t>
      </w:r>
      <w:r w:rsidR="002C41C8">
        <w:rPr>
          <w:rFonts w:ascii="Times New Roman" w:hAnsi="Times New Roman"/>
          <w:sz w:val="24"/>
        </w:rPr>
        <w:t>заявк</w:t>
      </w:r>
      <w:r w:rsidR="000264AC">
        <w:rPr>
          <w:rFonts w:ascii="Times New Roman" w:hAnsi="Times New Roman"/>
          <w:sz w:val="24"/>
        </w:rPr>
        <w:t>ой</w:t>
      </w:r>
      <w:r w:rsidR="002C41C8">
        <w:rPr>
          <w:rFonts w:ascii="Times New Roman" w:hAnsi="Times New Roman"/>
          <w:sz w:val="24"/>
        </w:rPr>
        <w:t xml:space="preserve"> направл</w:t>
      </w:r>
      <w:r>
        <w:rPr>
          <w:rFonts w:ascii="Times New Roman" w:hAnsi="Times New Roman"/>
          <w:sz w:val="24"/>
        </w:rPr>
        <w:t xml:space="preserve">енной </w:t>
      </w:r>
      <w:r w:rsidR="002C41C8">
        <w:rPr>
          <w:rFonts w:ascii="Times New Roman" w:hAnsi="Times New Roman"/>
          <w:sz w:val="24"/>
        </w:rPr>
        <w:t xml:space="preserve"> Заказчиком Исполнителю не менее чем за 3 рабочих дня до планируемого прибытия специалистов Исполнителя.</w:t>
      </w:r>
      <w:r w:rsidR="002C41C8"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 w:rsidR="002C41C8">
        <w:rPr>
          <w:rFonts w:ascii="Times New Roman" w:hAnsi="Times New Roman"/>
          <w:sz w:val="24"/>
        </w:rPr>
        <w:t xml:space="preserve"> Заказчиком</w:t>
      </w:r>
      <w:r w:rsidR="002C41C8" w:rsidRPr="00376606">
        <w:rPr>
          <w:rFonts w:ascii="Times New Roman" w:hAnsi="Times New Roman"/>
          <w:sz w:val="24"/>
        </w:rPr>
        <w:t xml:space="preserve"> </w:t>
      </w:r>
      <w:r w:rsidR="002C41C8">
        <w:rPr>
          <w:rFonts w:ascii="Times New Roman" w:hAnsi="Times New Roman"/>
          <w:sz w:val="24"/>
        </w:rPr>
        <w:t>на</w:t>
      </w:r>
      <w:r w:rsidR="002C41C8" w:rsidRPr="00376606">
        <w:rPr>
          <w:rFonts w:ascii="Times New Roman" w:hAnsi="Times New Roman"/>
          <w:sz w:val="24"/>
        </w:rPr>
        <w:t xml:space="preserve"> следующ</w:t>
      </w:r>
      <w:r w:rsidR="002C41C8">
        <w:rPr>
          <w:rFonts w:ascii="Times New Roman" w:hAnsi="Times New Roman"/>
          <w:sz w:val="24"/>
        </w:rPr>
        <w:t>и</w:t>
      </w:r>
      <w:r w:rsidR="002C41C8" w:rsidRPr="00376606">
        <w:rPr>
          <w:rFonts w:ascii="Times New Roman" w:hAnsi="Times New Roman"/>
          <w:sz w:val="24"/>
        </w:rPr>
        <w:t xml:space="preserve">й </w:t>
      </w:r>
      <w:r w:rsidR="002C41C8">
        <w:rPr>
          <w:rFonts w:ascii="Times New Roman" w:hAnsi="Times New Roman"/>
          <w:sz w:val="24"/>
        </w:rPr>
        <w:t>адрес электронной почты Исполнителя</w:t>
      </w:r>
      <w:r w:rsidR="002C41C8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2C41C8">
        <w:rPr>
          <w:rFonts w:ascii="Times New Roman" w:hAnsi="Times New Roman"/>
          <w:sz w:val="24"/>
        </w:rPr>
        <w:t>Исполнителем</w:t>
      </w:r>
      <w:r w:rsidR="002C41C8"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 w:rsidR="002C41C8"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2 рабочи</w:t>
      </w:r>
      <w:r w:rsidR="002F2F62">
        <w:rPr>
          <w:rFonts w:ascii="Times New Roman" w:hAnsi="Times New Roman"/>
          <w:sz w:val="24"/>
        </w:rPr>
        <w:t>х</w:t>
      </w:r>
      <w:r w:rsidR="002C41C8">
        <w:rPr>
          <w:rFonts w:ascii="Times New Roman" w:hAnsi="Times New Roman"/>
          <w:sz w:val="24"/>
        </w:rPr>
        <w:t xml:space="preserve"> д</w:t>
      </w:r>
      <w:r w:rsidR="002F2F62">
        <w:rPr>
          <w:rFonts w:ascii="Times New Roman" w:hAnsi="Times New Roman"/>
          <w:sz w:val="24"/>
        </w:rPr>
        <w:t>ня</w:t>
      </w:r>
      <w:r w:rsidR="002C41C8">
        <w:rPr>
          <w:rFonts w:ascii="Times New Roman" w:hAnsi="Times New Roman"/>
          <w:sz w:val="24"/>
        </w:rPr>
        <w:t xml:space="preserve"> до планируемого прибытия на место оказания услуг.</w:t>
      </w:r>
    </w:p>
    <w:p w14:paraId="2F4EA3BD" w14:textId="77777777" w:rsidR="002C41C8" w:rsidRPr="0028208A" w:rsidRDefault="002C41C8" w:rsidP="000319D9">
      <w:pPr>
        <w:widowControl w:val="0"/>
        <w:tabs>
          <w:tab w:val="left" w:pos="1212"/>
          <w:tab w:val="left" w:pos="5821"/>
          <w:tab w:val="left" w:pos="5963"/>
        </w:tabs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</w:p>
    <w:p w14:paraId="732D1A70" w14:textId="3BAB9499" w:rsidR="001155F1" w:rsidRDefault="002C41C8" w:rsidP="001A00EC">
      <w:pPr>
        <w:widowControl w:val="0"/>
        <w:numPr>
          <w:ilvl w:val="0"/>
          <w:numId w:val="1"/>
        </w:numPr>
        <w:tabs>
          <w:tab w:val="left" w:pos="709"/>
          <w:tab w:val="left" w:pos="851"/>
          <w:tab w:val="left" w:pos="1212"/>
          <w:tab w:val="num" w:pos="1245"/>
        </w:tabs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1155F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проведение инструктажа специалистов Заказчика по правилам технической эксплуатации Оборудования, находящихся на ТО у Исполнителя, а также при приемке их на техническое обслуживание Исполнителем</w:t>
      </w:r>
      <w:r w:rsidR="002B40E9" w:rsidRPr="001155F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</w:t>
      </w:r>
      <w:r w:rsidR="001155F1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осуществляется однократно в период оказания услуг.</w:t>
      </w:r>
    </w:p>
    <w:p w14:paraId="7086377E" w14:textId="1944BD45" w:rsidR="002C41C8" w:rsidRPr="001155F1" w:rsidRDefault="0019717C" w:rsidP="003B0DA6">
      <w:pPr>
        <w:widowControl w:val="0"/>
        <w:tabs>
          <w:tab w:val="left" w:pos="709"/>
          <w:tab w:val="left" w:pos="851"/>
          <w:tab w:val="left" w:pos="1212"/>
        </w:tabs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5F1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="001155F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2C41C8" w:rsidRPr="001155F1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. </w:t>
      </w:r>
      <w:r w:rsidR="002C41C8" w:rsidRPr="001155F1">
        <w:rPr>
          <w:rFonts w:ascii="Times New Roman" w:eastAsia="Times New Roman" w:hAnsi="Times New Roman"/>
          <w:b/>
          <w:sz w:val="24"/>
          <w:szCs w:val="24"/>
          <w:lang w:eastAsia="ru-RU"/>
        </w:rPr>
        <w:t>Адрес и м</w:t>
      </w:r>
      <w:proofErr w:type="spellStart"/>
      <w:r w:rsidR="002C41C8" w:rsidRPr="001155F1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>есто</w:t>
      </w:r>
      <w:proofErr w:type="spellEnd"/>
      <w:r w:rsidR="002C41C8" w:rsidRPr="001155F1">
        <w:rPr>
          <w:rFonts w:ascii="Times New Roman" w:eastAsia="Times New Roman" w:hAnsi="Times New Roman"/>
          <w:b/>
          <w:sz w:val="24"/>
          <w:szCs w:val="24"/>
          <w:lang w:val="x-none" w:eastAsia="ru-RU"/>
        </w:rPr>
        <w:t xml:space="preserve"> оказания услуг:</w:t>
      </w:r>
    </w:p>
    <w:p w14:paraId="680BCDFD" w14:textId="7D1DC1A0" w:rsidR="002C41C8" w:rsidRPr="0028208A" w:rsidRDefault="0019717C" w:rsidP="002C41C8">
      <w:pPr>
        <w:tabs>
          <w:tab w:val="num" w:pos="1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.1. </w:t>
      </w:r>
      <w:r w:rsidR="002C41C8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>едицинско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C41C8">
        <w:rPr>
          <w:rFonts w:ascii="Times New Roman" w:eastAsia="Times New Roman" w:hAnsi="Times New Roman"/>
          <w:sz w:val="24"/>
          <w:szCs w:val="24"/>
          <w:lang w:eastAsia="ru-RU"/>
        </w:rPr>
        <w:t xml:space="preserve"> оборудовани</w:t>
      </w:r>
      <w:r w:rsidR="00E2294D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установлен</w:t>
      </w:r>
      <w:r w:rsidR="002C41C8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41C8">
        <w:rPr>
          <w:rFonts w:ascii="Times New Roman" w:eastAsia="Times New Roman" w:hAnsi="Times New Roman"/>
          <w:sz w:val="24"/>
          <w:szCs w:val="24"/>
          <w:lang w:eastAsia="ru-RU"/>
        </w:rPr>
        <w:t xml:space="preserve">по адресу: </w:t>
      </w:r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Башкортостан, </w:t>
      </w:r>
      <w:proofErr w:type="spellStart"/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>г.Салават</w:t>
      </w:r>
      <w:proofErr w:type="spellEnd"/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>ул.Октябрьская</w:t>
      </w:r>
      <w:proofErr w:type="spellEnd"/>
      <w:r w:rsidR="002C41C8" w:rsidRPr="0028208A">
        <w:rPr>
          <w:rFonts w:ascii="Times New Roman" w:eastAsia="Times New Roman" w:hAnsi="Times New Roman"/>
          <w:sz w:val="24"/>
          <w:szCs w:val="24"/>
          <w:lang w:eastAsia="ru-RU"/>
        </w:rPr>
        <w:t>, д.35.</w:t>
      </w:r>
      <w:r w:rsidR="00F34866"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 должны оказываться по месту установки оборудования.</w:t>
      </w:r>
    </w:p>
    <w:p w14:paraId="39D05B34" w14:textId="77777777" w:rsidR="002C41C8" w:rsidRPr="0028208A" w:rsidRDefault="002C41C8" w:rsidP="002C41C8">
      <w:pPr>
        <w:tabs>
          <w:tab w:val="left" w:pos="567"/>
        </w:tabs>
        <w:spacing w:before="240"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8208A">
        <w:rPr>
          <w:rFonts w:ascii="Times New Roman" w:hAnsi="Times New Roman"/>
          <w:b/>
          <w:sz w:val="24"/>
          <w:szCs w:val="24"/>
        </w:rPr>
        <w:t>6. Перечень изделий медицинско</w:t>
      </w:r>
      <w:r>
        <w:rPr>
          <w:rFonts w:ascii="Times New Roman" w:hAnsi="Times New Roman"/>
          <w:b/>
          <w:sz w:val="24"/>
          <w:szCs w:val="24"/>
        </w:rPr>
        <w:t>го</w:t>
      </w:r>
      <w:r w:rsidRPr="0028208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оборудования</w:t>
      </w:r>
      <w:r w:rsidRPr="0028208A">
        <w:rPr>
          <w:rFonts w:ascii="Times New Roman" w:hAnsi="Times New Roman"/>
          <w:b/>
          <w:sz w:val="24"/>
          <w:szCs w:val="24"/>
        </w:rPr>
        <w:t xml:space="preserve">, принимаемых на </w:t>
      </w:r>
      <w:r>
        <w:rPr>
          <w:rFonts w:ascii="Times New Roman" w:hAnsi="Times New Roman"/>
          <w:b/>
          <w:sz w:val="24"/>
          <w:szCs w:val="24"/>
        </w:rPr>
        <w:t xml:space="preserve">техническое </w:t>
      </w:r>
      <w:r w:rsidRPr="0028208A">
        <w:rPr>
          <w:rFonts w:ascii="Times New Roman" w:hAnsi="Times New Roman"/>
          <w:b/>
          <w:sz w:val="24"/>
          <w:szCs w:val="24"/>
        </w:rPr>
        <w:t>обслуживание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4"/>
        <w:gridCol w:w="1727"/>
        <w:gridCol w:w="3996"/>
        <w:gridCol w:w="1698"/>
        <w:gridCol w:w="1081"/>
        <w:gridCol w:w="53"/>
        <w:gridCol w:w="854"/>
      </w:tblGrid>
      <w:tr w:rsidR="002C41C8" w:rsidRPr="0028208A" w14:paraId="08B6830B" w14:textId="77777777" w:rsidTr="001A09DF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47B289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8E0AD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Тип оборудования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F01B72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Наименование оборудования</w:t>
            </w:r>
          </w:p>
        </w:tc>
        <w:tc>
          <w:tcPr>
            <w:tcW w:w="1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9D302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Заводской номер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0D177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Год изготовления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707EA0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</w:pPr>
            <w:proofErr w:type="gram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Коли-</w:t>
            </w:r>
            <w:proofErr w:type="spellStart"/>
            <w:r w:rsidRPr="0028208A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ru-RU"/>
              </w:rPr>
              <w:t>чество</w:t>
            </w:r>
            <w:proofErr w:type="spellEnd"/>
            <w:proofErr w:type="gramEnd"/>
          </w:p>
        </w:tc>
      </w:tr>
      <w:tr w:rsidR="002C41C8" w:rsidRPr="0028208A" w14:paraId="2161DB83" w14:textId="77777777" w:rsidTr="001A09DF">
        <w:trPr>
          <w:trHeight w:val="240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CDDFC3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0E2078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007342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5298C0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BAB546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C908C3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</w:tr>
      <w:tr w:rsidR="002C41C8" w:rsidRPr="0028208A" w14:paraId="1D3AC2FA" w14:textId="77777777" w:rsidTr="001A09DF">
        <w:trPr>
          <w:trHeight w:val="315"/>
        </w:trPr>
        <w:tc>
          <w:tcPr>
            <w:tcW w:w="992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2EECAF" w14:textId="77777777" w:rsidR="002C41C8" w:rsidRPr="0028208A" w:rsidRDefault="002C41C8" w:rsidP="001A09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Отделение РЕНТГЕНОВСКИЙ КАБИНЕТ</w:t>
            </w:r>
          </w:p>
        </w:tc>
      </w:tr>
      <w:tr w:rsidR="002C41C8" w:rsidRPr="0028208A" w14:paraId="6F3E7D2E" w14:textId="77777777" w:rsidTr="001A00EC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56BCA5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8FFF41" w14:textId="298FC9B3" w:rsidR="002C41C8" w:rsidRPr="0028208A" w:rsidRDefault="002C41C8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(EVOLUTION)</w:t>
            </w:r>
            <w:r w:rsidR="00CC7315"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401717" w14:textId="2984C6EC" w:rsidR="002C41C8" w:rsidRPr="0028208A" w:rsidRDefault="00316617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РЕНТГ.-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ТЕЛЕУПРАВЛЯЕМОГО СТОЛА</w:t>
            </w:r>
            <w:r w:rsidRPr="0028208A" w:rsidDel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C282DA" w14:textId="77777777" w:rsidR="002C41C8" w:rsidRPr="0028208A" w:rsidRDefault="002C41C8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0811322 / G 0680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22D98E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01203C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6375635F" w14:textId="77777777" w:rsidTr="001A09DF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B553051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2B6EC4" w14:textId="7BE279B8" w:rsidR="002C41C8" w:rsidRPr="0028208A" w:rsidRDefault="002C41C8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STEPHANIX (STU+STUM)</w:t>
            </w:r>
            <w:r w:rsidR="00CC731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6C20BB9" w14:textId="74EA97BD" w:rsidR="00CC7315" w:rsidRPr="00CC7315" w:rsidRDefault="002C41C8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РЕНТГ.-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СО СТОЙКОЙ УНИВЕРСАЛЬНОЙ РАДИОГРАФ-ОЙ И СТОЛОМ РЕНТГЕНОГРАФИЧЕСКИМ</w:t>
            </w:r>
            <w:r w:rsidR="00CC7315" w:rsidRPr="00CC731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</w:p>
          <w:p w14:paraId="4D488D53" w14:textId="77777777" w:rsidR="00CC7315" w:rsidRPr="00CC7315" w:rsidRDefault="00CC7315" w:rsidP="00CC731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034518CB" w14:textId="77777777" w:rsidR="002C41C8" w:rsidRPr="0028208A" w:rsidRDefault="002C41C8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CD4D115" w14:textId="77777777" w:rsidR="002C41C8" w:rsidRPr="0028208A" w:rsidRDefault="002C41C8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 / G 30704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65C1FC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9CFC996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4AD64013" w14:textId="77777777" w:rsidTr="001A00EC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721239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31DEF7" w14:textId="4C3D1D96" w:rsidR="002C41C8" w:rsidRPr="00CC7315" w:rsidRDefault="002C41C8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STEPHANIX RAD Series PRO (TPF3S)</w:t>
            </w:r>
            <w:r w:rsidR="00CC7315" w:rsidRPr="001A00EC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C435D6E" w14:textId="1C5E269F" w:rsidR="002C41C8" w:rsidRPr="0028208A" w:rsidRDefault="00316617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КОМПЛЕКС</w:t>
            </w:r>
            <w:r w:rsidRPr="001A00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РЕНТГ</w:t>
            </w:r>
            <w:r w:rsidRPr="001A00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</w:t>
            </w:r>
            <w:r w:rsidRPr="001A00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 БАЗЕ СТОЛА С ПЛАВ. ДЕКОЙ</w:t>
            </w:r>
            <w:r w:rsidRPr="002A1FC0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642B8A" w14:textId="77777777" w:rsidR="002C41C8" w:rsidRPr="0028208A" w:rsidRDefault="002C41C8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30312 / G 30705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0E71A29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E3663E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560DEF2A" w14:textId="77777777" w:rsidTr="001A00EC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864F3CB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E972E2" w14:textId="62FC72C2" w:rsidR="002C41C8" w:rsidRPr="001A00EC" w:rsidRDefault="002C41C8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MOVIX 30</w:t>
            </w:r>
            <w:r w:rsidR="00CC731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E93485" w14:textId="2F830D8D" w:rsidR="002C41C8" w:rsidRPr="0028208A" w:rsidRDefault="00316617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  <w:r w:rsidRPr="0028208A" w:rsidDel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690CC39" w14:textId="77777777" w:rsidR="002C41C8" w:rsidRPr="0028208A" w:rsidRDefault="002C41C8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G30777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BF794DB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16497C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2C41C8" w:rsidRPr="0028208A" w14:paraId="1B8AACD1" w14:textId="77777777" w:rsidTr="001A00EC">
        <w:trPr>
          <w:trHeight w:val="477"/>
        </w:trPr>
        <w:tc>
          <w:tcPr>
            <w:tcW w:w="5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9D0548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E091FD" w14:textId="409838F9" w:rsidR="002C41C8" w:rsidRPr="001A00EC" w:rsidRDefault="002C41C8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OMNISCOP</w:t>
            </w:r>
            <w:r w:rsidRPr="001A00EC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28208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C</w:t>
            </w:r>
            <w:r w:rsidR="00CC7315"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4D9A69" w14:textId="3C3E3B11" w:rsidR="002C41C8" w:rsidRPr="0028208A" w:rsidRDefault="00316617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3297F98" w14:textId="77777777" w:rsidR="002C41C8" w:rsidRPr="0028208A" w:rsidRDefault="002C41C8" w:rsidP="001A09D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030624908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10AEB4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D0B09FB" w14:textId="77777777" w:rsidR="002C41C8" w:rsidRPr="0028208A" w:rsidRDefault="002C41C8" w:rsidP="001A09D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</w:tbl>
    <w:p w14:paraId="32147E1B" w14:textId="77777777" w:rsidR="002C41C8" w:rsidRPr="0028208A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736A3C7" w14:textId="77777777" w:rsidR="002C41C8" w:rsidRPr="0028208A" w:rsidRDefault="002C41C8" w:rsidP="002C41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635FE8E" w14:textId="77777777" w:rsidR="002C41C8" w:rsidRDefault="002C41C8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434C32D6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4C28A2C7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4DF9969E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206C5E" w:rsidRPr="00573F22" w14:paraId="46D1ADE8" w14:textId="77777777" w:rsidTr="001A09DF">
        <w:trPr>
          <w:trHeight w:val="1125"/>
        </w:trPr>
        <w:tc>
          <w:tcPr>
            <w:tcW w:w="5104" w:type="dxa"/>
          </w:tcPr>
          <w:p w14:paraId="5204E4DC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de-DE"/>
              </w:rPr>
            </w:pPr>
            <w:r w:rsidRPr="00573F22">
              <w:rPr>
                <w:rFonts w:ascii="Times New Roman" w:eastAsia="Times New Roman" w:hAnsi="Times New Roman"/>
                <w:b/>
                <w:sz w:val="20"/>
                <w:szCs w:val="20"/>
                <w:lang w:eastAsia="de-DE"/>
              </w:rPr>
              <w:t>Заказчик</w:t>
            </w:r>
          </w:p>
          <w:p w14:paraId="20CCB580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  <w:proofErr w:type="spellStart"/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Директор</w:t>
            </w:r>
            <w:proofErr w:type="spellEnd"/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 xml:space="preserve"> ООО «</w:t>
            </w:r>
            <w:proofErr w:type="spellStart"/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Медсервис</w:t>
            </w:r>
            <w:proofErr w:type="spellEnd"/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»</w:t>
            </w:r>
          </w:p>
          <w:p w14:paraId="685BA05A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</w:p>
          <w:p w14:paraId="1E238705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53FF9AFD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0FE9C364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15F980E3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__________________ С.В. Мовергоз</w:t>
            </w:r>
          </w:p>
          <w:p w14:paraId="1FD248BA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М.П.</w:t>
            </w:r>
          </w:p>
        </w:tc>
        <w:tc>
          <w:tcPr>
            <w:tcW w:w="5103" w:type="dxa"/>
          </w:tcPr>
          <w:p w14:paraId="613CCD40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73F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14:paraId="749B0D9A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</w:p>
          <w:p w14:paraId="7B65C8B9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0AD2641C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4457463C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</w:p>
          <w:p w14:paraId="632E513F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___________________</w:t>
            </w:r>
          </w:p>
          <w:p w14:paraId="02EFDBD8" w14:textId="77777777" w:rsidR="00206C5E" w:rsidRPr="00573F22" w:rsidRDefault="00206C5E" w:rsidP="001A09D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 xml:space="preserve"> М.П.</w:t>
            </w:r>
          </w:p>
        </w:tc>
      </w:tr>
    </w:tbl>
    <w:p w14:paraId="7B13FB92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48A6F784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487256F3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657E7381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F2203CA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16F833C1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4AE61EA5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79328E3C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23877C06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1FADBF22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678A43BB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E55489B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68CF3CD2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715D2E4F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1EC68DBA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4237EA51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6FCD3F88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00B3553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90980CD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C9F1589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E09F32C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1EC2C6FD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1588FE2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2D949EE1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99FE60B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464918B3" w14:textId="77777777" w:rsid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5D4709E4" w14:textId="7D4569A9" w:rsidR="006F650C" w:rsidRPr="001A00EC" w:rsidRDefault="001A00EC" w:rsidP="003764A0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</w:t>
      </w:r>
      <w:r w:rsidR="006F650C" w:rsidRPr="001A00EC">
        <w:rPr>
          <w:rFonts w:ascii="Times New Roman" w:hAnsi="Times New Roman"/>
          <w:sz w:val="24"/>
          <w:szCs w:val="24"/>
        </w:rPr>
        <w:t>Приложение № 2 к договору № ____</w:t>
      </w:r>
      <w:proofErr w:type="gramStart"/>
      <w:r w:rsidR="006F650C" w:rsidRPr="001A00EC">
        <w:rPr>
          <w:rFonts w:ascii="Times New Roman" w:hAnsi="Times New Roman"/>
          <w:sz w:val="24"/>
          <w:szCs w:val="24"/>
        </w:rPr>
        <w:t>_  от</w:t>
      </w:r>
      <w:proofErr w:type="gramEnd"/>
      <w:r w:rsidR="006F650C" w:rsidRPr="001A00EC">
        <w:rPr>
          <w:rFonts w:ascii="Times New Roman" w:hAnsi="Times New Roman"/>
          <w:sz w:val="24"/>
          <w:szCs w:val="24"/>
        </w:rPr>
        <w:t xml:space="preserve"> _____</w:t>
      </w:r>
    </w:p>
    <w:p w14:paraId="68988561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3E41C888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6177CA80" w14:textId="56585D69" w:rsidR="006F650C" w:rsidRPr="006F650C" w:rsidRDefault="006F650C" w:rsidP="006F650C">
      <w:pPr>
        <w:spacing w:after="0" w:line="240" w:lineRule="auto"/>
        <w:ind w:left="-284" w:right="-256"/>
        <w:jc w:val="center"/>
        <w:rPr>
          <w:rFonts w:ascii="Times New Roman" w:eastAsia="Times New Roman" w:hAnsi="Times New Roman"/>
          <w:b/>
          <w:sz w:val="24"/>
          <w:szCs w:val="24"/>
          <w:lang w:eastAsia="de-DE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de-DE"/>
        </w:rPr>
        <w:t>Расчет</w:t>
      </w:r>
      <w:r w:rsidRPr="006F650C">
        <w:rPr>
          <w:rFonts w:ascii="Times New Roman" w:eastAsia="Times New Roman" w:hAnsi="Times New Roman"/>
          <w:b/>
          <w:sz w:val="28"/>
          <w:szCs w:val="28"/>
          <w:lang w:eastAsia="de-DE"/>
        </w:rPr>
        <w:t xml:space="preserve">  стоимости</w:t>
      </w:r>
      <w:proofErr w:type="gramEnd"/>
      <w:r w:rsidRPr="006F650C">
        <w:rPr>
          <w:rFonts w:ascii="Times New Roman" w:eastAsia="Times New Roman" w:hAnsi="Times New Roman"/>
          <w:b/>
          <w:sz w:val="28"/>
          <w:szCs w:val="28"/>
          <w:lang w:eastAsia="de-DE"/>
        </w:rPr>
        <w:t xml:space="preserve"> услуг </w:t>
      </w:r>
      <w:bookmarkStart w:id="1" w:name="OLE_LINK9"/>
      <w:bookmarkStart w:id="2" w:name="OLE_LINK10"/>
      <w:r w:rsidRPr="006F650C">
        <w:rPr>
          <w:rFonts w:ascii="Times New Roman" w:eastAsia="Times New Roman" w:hAnsi="Times New Roman"/>
          <w:b/>
          <w:sz w:val="28"/>
          <w:szCs w:val="28"/>
          <w:lang w:eastAsia="de-DE"/>
        </w:rPr>
        <w:t xml:space="preserve">по техническому обслуживанию медицинского </w:t>
      </w:r>
      <w:r>
        <w:rPr>
          <w:rFonts w:ascii="Times New Roman" w:eastAsia="Times New Roman" w:hAnsi="Times New Roman"/>
          <w:b/>
          <w:sz w:val="28"/>
          <w:szCs w:val="28"/>
          <w:lang w:eastAsia="de-DE"/>
        </w:rPr>
        <w:t>рентгенологического</w:t>
      </w:r>
      <w:r w:rsidRPr="006F650C">
        <w:rPr>
          <w:rFonts w:ascii="Times New Roman" w:eastAsia="Times New Roman" w:hAnsi="Times New Roman"/>
          <w:b/>
          <w:sz w:val="28"/>
          <w:szCs w:val="28"/>
          <w:lang w:eastAsia="de-DE"/>
        </w:rPr>
        <w:t xml:space="preserve"> оборудования</w:t>
      </w:r>
      <w:bookmarkEnd w:id="1"/>
      <w:bookmarkEnd w:id="2"/>
    </w:p>
    <w:p w14:paraId="600C8D61" w14:textId="419A6228" w:rsidR="006F650C" w:rsidRPr="006F650C" w:rsidRDefault="006F650C" w:rsidP="006F650C">
      <w:pPr>
        <w:spacing w:after="0" w:line="240" w:lineRule="auto"/>
        <w:ind w:left="-284" w:right="-256"/>
        <w:jc w:val="center"/>
        <w:rPr>
          <w:rFonts w:ascii="Times New Roman" w:eastAsia="Times New Roman" w:hAnsi="Times New Roman"/>
          <w:b/>
          <w:sz w:val="24"/>
          <w:szCs w:val="24"/>
          <w:lang w:eastAsia="de-DE"/>
        </w:rPr>
      </w:pPr>
    </w:p>
    <w:p w14:paraId="4BA088C2" w14:textId="0396BACA" w:rsidR="006F650C" w:rsidRPr="006F650C" w:rsidRDefault="006F650C" w:rsidP="006F650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de-DE"/>
        </w:rPr>
      </w:pPr>
    </w:p>
    <w:p w14:paraId="7CB6F1A1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82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6520"/>
        <w:gridCol w:w="1560"/>
        <w:gridCol w:w="1134"/>
      </w:tblGrid>
      <w:tr w:rsidR="006F650C" w:rsidRPr="006F650C" w14:paraId="308A9C03" w14:textId="77777777" w:rsidTr="006F650C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03DB42" w14:textId="77777777" w:rsidR="006F650C" w:rsidRPr="006F650C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F6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54FF6C36" w14:textId="77777777" w:rsidR="006F650C" w:rsidRPr="006F650C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72968" w14:textId="77777777" w:rsidR="006F650C" w:rsidRPr="006F650C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F65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C7A28" w14:textId="1116D278" w:rsidR="006F650C" w:rsidRPr="00AB7DDD" w:rsidRDefault="006F650C" w:rsidP="00677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Стоимость  услуг</w:t>
            </w:r>
            <w:proofErr w:type="gramEnd"/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6777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(март 2020 – апрель 2020)</w:t>
            </w:r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748A3" w14:textId="77777777" w:rsidR="006F650C" w:rsidRPr="00AB7DDD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НДС 20% (</w:t>
            </w:r>
            <w:proofErr w:type="spellStart"/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AB7D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6F650C" w:rsidRPr="006F650C" w14:paraId="00E282BB" w14:textId="77777777" w:rsidTr="006F650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09298" w14:textId="53CC60FF" w:rsidR="006F650C" w:rsidRPr="006F650C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369EF" w14:textId="767A24D1" w:rsidR="00316617" w:rsidRPr="00316617" w:rsidRDefault="006F650C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РЕНТГ.-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ТЕЛЕУПРАВЛЯЕМОГО СТОЛА</w:t>
            </w:r>
            <w:r w:rsid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 w:rsidR="00316617">
              <w:t xml:space="preserve"> </w:t>
            </w:r>
            <w:r w:rsidR="00316617"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узлов заземления, целостности сетевых шнуров, кабелей, коммутирующих устройств.</w:t>
            </w:r>
          </w:p>
          <w:p w14:paraId="0163E5C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напряжения питания.</w:t>
            </w:r>
          </w:p>
          <w:p w14:paraId="7072786D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срабатывания защитных устройств, блокировок, аварийных выключателей.</w:t>
            </w:r>
          </w:p>
          <w:p w14:paraId="7282E0D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внешних поверхностей оборудования, клавиатуры и дисплея пульта управления.</w:t>
            </w:r>
          </w:p>
          <w:p w14:paraId="21F8650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плавности поворота стола, продольного перемещения и наклона трубки.</w:t>
            </w:r>
          </w:p>
          <w:p w14:paraId="5149B8E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плавности фокального перемещения трубки, перемещения деки стола, </w:t>
            </w:r>
            <w:proofErr w:type="gram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колонны,  диафрагмирующих</w:t>
            </w:r>
            <w:proofErr w:type="gram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шторок.</w:t>
            </w:r>
          </w:p>
          <w:p w14:paraId="1447689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точности программной остановки продольного движения колонны, наклона колонны, поворота стола, продольного и поперечного движения деки, фокального движения трубки.</w:t>
            </w:r>
          </w:p>
          <w:p w14:paraId="12830C58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функциональная проверка оборудования.</w:t>
            </w:r>
          </w:p>
          <w:p w14:paraId="487D5001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контроль состояния деталей, узлов, механизмов на предмет механического износа.</w:t>
            </w:r>
          </w:p>
          <w:p w14:paraId="0A730D82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затяжка ослабленных крепежных элементов.</w:t>
            </w:r>
          </w:p>
          <w:p w14:paraId="7AD9F13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центровки детектора, регулировка при необходимости.</w:t>
            </w:r>
          </w:p>
          <w:p w14:paraId="1607C5A4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и регулировка светового </w:t>
            </w:r>
            <w:proofErr w:type="spell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центратора</w:t>
            </w:r>
            <w:proofErr w:type="spell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4335E564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высоковольтного трансформатора и рентгеновской трубки на предмет наличия потеков масла.</w:t>
            </w:r>
          </w:p>
          <w:p w14:paraId="05AE0BBE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качества затяжки высоковольтных разъемов на рентгеновской трубке и высоковольтном трансформаторе.</w:t>
            </w:r>
          </w:p>
          <w:p w14:paraId="01052669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генератора в различных режимах работы (трехпараметрический, двухпараметрический, АЕС, рентгеноскопия, орган-автоматика).</w:t>
            </w:r>
          </w:p>
          <w:p w14:paraId="3D9F27F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сигнальных кабелей и кабелей питания.</w:t>
            </w:r>
          </w:p>
          <w:p w14:paraId="1DCD13D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внутренних поверхностей оборудования.</w:t>
            </w:r>
          </w:p>
          <w:p w14:paraId="5F7DD2C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визуальный контроль состояния основных блоков и контактов разъемов на предмет наличия нагара, окислов и т.п.</w:t>
            </w:r>
          </w:p>
          <w:p w14:paraId="790BE951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работы вентиляторов, чистка и замена при необходимости.</w:t>
            </w:r>
          </w:p>
          <w:p w14:paraId="5902BE23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смазка движущихся частей оборудования (цепи, направляющие, подшипники и т.п.)</w:t>
            </w:r>
          </w:p>
          <w:p w14:paraId="59452C5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качества юстировки основных осей штатива, регулировка при необходимости.</w:t>
            </w:r>
          </w:p>
          <w:p w14:paraId="4DC2E77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цепи, замков цепи и шестерней привода продольного движения колонны.</w:t>
            </w:r>
          </w:p>
          <w:p w14:paraId="49367C3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крепежных элементов системы натяжения цепи, мотора и редуктора продольного движения колонны.</w:t>
            </w:r>
          </w:p>
          <w:p w14:paraId="4A4969A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и регулировка натяжения цепи продольного движения колонны.</w:t>
            </w:r>
          </w:p>
          <w:p w14:paraId="7D682E8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и регулировка натяжения цепей привода деки, перемещения детектора, шторок.</w:t>
            </w:r>
          </w:p>
          <w:p w14:paraId="20CD9D41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и калибровка (при необходимости) системы автоматической экспозиции (АЕС).</w:t>
            </w:r>
          </w:p>
          <w:p w14:paraId="0B1680B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и калибровка (при необходимости) системы автоматической стабилизации яркости.</w:t>
            </w:r>
          </w:p>
          <w:p w14:paraId="79538AA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размеров рабочих полей УРИ, калибровка при необходимости.</w:t>
            </w:r>
          </w:p>
          <w:p w14:paraId="14FACA5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системы цифровой обработки изображений.</w:t>
            </w:r>
          </w:p>
          <w:p w14:paraId="743027F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</w:t>
            </w:r>
            <w:proofErr w:type="gram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работы  DICOM</w:t>
            </w:r>
            <w:proofErr w:type="gram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-интерфейса.</w:t>
            </w:r>
          </w:p>
          <w:p w14:paraId="4774964D" w14:textId="5ADE4E54" w:rsidR="006F650C" w:rsidRPr="006F650C" w:rsidRDefault="006F650C" w:rsidP="006F65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B6F3F1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B95AF0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de-DE"/>
              </w:rPr>
            </w:pPr>
          </w:p>
        </w:tc>
      </w:tr>
      <w:tr w:rsidR="006F650C" w:rsidRPr="006F650C" w14:paraId="5AAB4903" w14:textId="77777777" w:rsidTr="006F650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DF5BC" w14:textId="62B20BE6" w:rsidR="006F650C" w:rsidRPr="006F650C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497BD" w14:textId="3D164E76" w:rsidR="00316617" w:rsidRPr="00316617" w:rsidRDefault="006F650C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РЕНТГ.-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СО СТОЙКОЙ УНИВЕРСАЛЬНОЙ РАДИОГРАФ-ОЙ И СТОЛОМ РЕНТГЕНОГРАФИЧЕСКИМ</w:t>
            </w:r>
            <w:r w:rsid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 w:rsidR="00316617">
              <w:t xml:space="preserve"> </w:t>
            </w:r>
            <w:r w:rsidR="00316617"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</w:t>
            </w:r>
            <w:proofErr w:type="gramStart"/>
            <w:r w:rsidR="00316617"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РЕНТГ.-</w:t>
            </w:r>
            <w:proofErr w:type="gramEnd"/>
            <w:r w:rsidR="00316617"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ДИАГН. СО СТОЙКОЙ УНИВЕРСАЛЬНОЙ РАДИОГРАФ-ОЙ И СТОЛОМ </w:t>
            </w:r>
            <w:r w:rsidR="00316617"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РЕНТГЕНОГРАФИЧЕСКИМ- проверка состояния узлов заземления, целостности сетевых шнуров, кабелей, коммутирующих устройств.</w:t>
            </w:r>
          </w:p>
          <w:p w14:paraId="70ADE9FA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напряжения питания.</w:t>
            </w:r>
          </w:p>
          <w:p w14:paraId="5AF5FE2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срабатывания защитных устройств, блокировок, аварийных выключателей.</w:t>
            </w:r>
          </w:p>
          <w:p w14:paraId="2A22F774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внешних поверхностей оборудования, клавиатуры и дисплея пульта управления.</w:t>
            </w:r>
          </w:p>
          <w:p w14:paraId="1A7BF13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функциональная проверка оборудования.</w:t>
            </w:r>
          </w:p>
          <w:p w14:paraId="1FE176D1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контроль состояния деталей, узлов, механизмов на предмет механического износа.</w:t>
            </w:r>
          </w:p>
          <w:p w14:paraId="2797ED5E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затяжка ослабленных крепежных элементов.</w:t>
            </w:r>
          </w:p>
          <w:p w14:paraId="0A7A06E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и регулировка светового </w:t>
            </w:r>
            <w:proofErr w:type="spell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центратора</w:t>
            </w:r>
            <w:proofErr w:type="spell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0667273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высоковольтного трансформатора и рентгеновской трубки на предмет наличия потеков масла.</w:t>
            </w:r>
          </w:p>
          <w:p w14:paraId="3E57CF9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качества затяжки высоковольтных разъемов на рентгеновской трубке и высоковольтном трансформаторе.</w:t>
            </w:r>
          </w:p>
          <w:p w14:paraId="49C34ADD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генератора в различных режимах работы (трехпараметрический, двухпараметрический, однопараметрический, АЕС, орган-автоматика).</w:t>
            </w:r>
          </w:p>
          <w:p w14:paraId="641BE1EA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сигнальных кабелей и кабелей питания.</w:t>
            </w:r>
          </w:p>
          <w:p w14:paraId="1CB6C1D9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внутренних поверхностей оборудования.</w:t>
            </w:r>
          </w:p>
          <w:p w14:paraId="2A3774A1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визуальный контроль состояния основных блоков и контактов разъемов на предмет наличия нагара, окислов и т.п.</w:t>
            </w:r>
          </w:p>
          <w:p w14:paraId="2C82135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работы вентиляторов, чистка и замена при необходимости.</w:t>
            </w:r>
          </w:p>
          <w:p w14:paraId="152BC134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системы вращения анода.</w:t>
            </w:r>
          </w:p>
          <w:p w14:paraId="4A9F92E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смазка движущихся частей оборудования.</w:t>
            </w:r>
          </w:p>
          <w:p w14:paraId="66D3656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фокального перемещения трубки и детектора, регулировка при необходимости.</w:t>
            </w:r>
          </w:p>
          <w:p w14:paraId="56E73208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вертикального перемещения траверсы, регулировка при необходимости.</w:t>
            </w:r>
          </w:p>
          <w:p w14:paraId="7E774D8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поворота траверсы, регулировка при необходимости.</w:t>
            </w:r>
          </w:p>
          <w:p w14:paraId="41E5E7BE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эффективности устройств электромагнитной блокировки движения, регулировка при необходимости.</w:t>
            </w:r>
          </w:p>
          <w:p w14:paraId="2BF84AC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и калибровка (при необходимости) системы автоматической экспозиции (АЕС).</w:t>
            </w:r>
          </w:p>
          <w:p w14:paraId="6F5882B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системы цифровой обработки изображений.</w:t>
            </w:r>
          </w:p>
          <w:p w14:paraId="319B6D9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</w:t>
            </w:r>
            <w:proofErr w:type="gram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работы  DICOM</w:t>
            </w:r>
            <w:proofErr w:type="gram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-интерфейса.</w:t>
            </w:r>
          </w:p>
          <w:p w14:paraId="32C7FBDE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14:paraId="6E88F0CE" w14:textId="6FE70B15" w:rsidR="006F650C" w:rsidRPr="006F650C" w:rsidRDefault="006F650C" w:rsidP="006F65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8B0D6E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8EF71F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de-DE"/>
              </w:rPr>
            </w:pPr>
          </w:p>
        </w:tc>
      </w:tr>
      <w:tr w:rsidR="006F650C" w:rsidRPr="006F650C" w14:paraId="55845BFA" w14:textId="77777777" w:rsidTr="006F650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CCF87" w14:textId="637F5AA8" w:rsidR="006F650C" w:rsidRPr="006F650C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72F73" w14:textId="4484FFA3" w:rsidR="00316617" w:rsidRPr="00316617" w:rsidRDefault="006F650C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КОМПЛЕКС </w:t>
            </w:r>
            <w:proofErr w:type="gramStart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РЕНТГ.-</w:t>
            </w:r>
            <w:proofErr w:type="gramEnd"/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ДИАГН. НА БАЗЕ СТОЛА С ПЛАВ. ДЕКОЙ</w:t>
            </w:r>
            <w:r w:rsid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 w:rsidR="00316617">
              <w:t xml:space="preserve"> </w:t>
            </w:r>
            <w:r w:rsidR="00316617"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узлов заземления, целостности сетевых шнуров, кабелей, коммутирующих устройств.</w:t>
            </w:r>
          </w:p>
          <w:p w14:paraId="27343A8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напряжения питания.</w:t>
            </w:r>
          </w:p>
          <w:p w14:paraId="19B6082A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срабатывания защитных устройств, блокировок, аварийных выключателей.</w:t>
            </w:r>
          </w:p>
          <w:p w14:paraId="7763F2CB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внешних поверхностей оборудования, клавиатуры и дисплея пульта управления.</w:t>
            </w:r>
          </w:p>
          <w:p w14:paraId="5066572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функциональная проверка оборудования.</w:t>
            </w:r>
          </w:p>
          <w:p w14:paraId="012A1AF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контроль состояния деталей, узлов, механизмов на предмет механического износа.</w:t>
            </w:r>
          </w:p>
          <w:p w14:paraId="4758EDCA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и затяжка ослабленных крепежных элементов.</w:t>
            </w:r>
          </w:p>
          <w:p w14:paraId="39A72E7C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центровки детектора, регулировка при необходимости.</w:t>
            </w:r>
          </w:p>
          <w:p w14:paraId="5DAF10A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и регулировка светового </w:t>
            </w:r>
            <w:proofErr w:type="spell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центратора</w:t>
            </w:r>
            <w:proofErr w:type="spell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201ECD0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высоковольтного трансформатора и рентгеновской трубки на предмет наличия потеков масла.</w:t>
            </w:r>
          </w:p>
          <w:p w14:paraId="58AD6BA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качества затяжки высоковольтных разъемов на рентгеновской трубке и высоковольтном трансформаторе.</w:t>
            </w:r>
          </w:p>
          <w:p w14:paraId="1006B54A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генератора в различных режимах работы (трехпараметрический, двухпараметрический, однопараметрический, АЕС, орган-автоматика).</w:t>
            </w:r>
          </w:p>
          <w:p w14:paraId="6C659B64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сигнальных кабелей и кабелей питания.</w:t>
            </w:r>
          </w:p>
          <w:p w14:paraId="11073E6C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внутренних поверхностей оборудования.</w:t>
            </w:r>
          </w:p>
          <w:p w14:paraId="5DF268B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визуальный контроль состояния основных блоков и контактов разъемов на предмет наличия нагара, окислов и т.п.</w:t>
            </w:r>
          </w:p>
          <w:p w14:paraId="37A7DFCA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работы вентиляторов, чистка и замена при необходимости.</w:t>
            </w:r>
          </w:p>
          <w:p w14:paraId="3E4121C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системы вращения анода.</w:t>
            </w:r>
          </w:p>
          <w:p w14:paraId="63B9772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смазка движущихся частей оборудования.</w:t>
            </w:r>
          </w:p>
          <w:p w14:paraId="5D1D0548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качества юстировки основных перемещений колонны, регулировка при необходимости.</w:t>
            </w:r>
          </w:p>
          <w:p w14:paraId="3D608D7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  <w:proofErr w:type="gram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проверка  устройств</w:t>
            </w:r>
            <w:proofErr w:type="gram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индикации.</w:t>
            </w:r>
          </w:p>
          <w:p w14:paraId="3C21220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эффективности устройств электромагнитной блокировки движения, регулировка при необходимости.</w:t>
            </w:r>
          </w:p>
          <w:p w14:paraId="5E22EE5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- проверка и калибровка (при необходимости) системы автоматической экспозиции (АЕС).</w:t>
            </w:r>
          </w:p>
          <w:p w14:paraId="7D1E2EE2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системы цифровой обработки изображений.</w:t>
            </w:r>
          </w:p>
          <w:p w14:paraId="09F9858C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</w:t>
            </w:r>
            <w:proofErr w:type="gram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работы  DICOM</w:t>
            </w:r>
            <w:proofErr w:type="gram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-интерфейса.</w:t>
            </w:r>
          </w:p>
          <w:p w14:paraId="04526D46" w14:textId="5561F7A6" w:rsidR="006F650C" w:rsidRPr="006F650C" w:rsidRDefault="006F650C" w:rsidP="006F65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36DA63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64FE80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de-DE"/>
              </w:rPr>
            </w:pPr>
          </w:p>
        </w:tc>
      </w:tr>
      <w:tr w:rsidR="006F650C" w:rsidRPr="006F650C" w14:paraId="07D6C7E4" w14:textId="77777777" w:rsidTr="006F650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C959D0" w14:textId="27C5D2A6" w:rsidR="006F650C" w:rsidRPr="006F650C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4910A" w14:textId="7749E680" w:rsidR="00316617" w:rsidRPr="00316617" w:rsidRDefault="006F650C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АПП. РЕНТГЕНОВСКИЙ МОБИЛЬНЫЙ</w:t>
            </w:r>
            <w:r w:rsid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 w:rsidR="00316617">
              <w:t xml:space="preserve"> </w:t>
            </w:r>
            <w:r w:rsidR="00316617"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узлов заземления, целостности сетевых шнуров, кабелей, коммутирующих устройств.</w:t>
            </w:r>
          </w:p>
          <w:p w14:paraId="7F4CE64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напряжения питания.</w:t>
            </w:r>
          </w:p>
          <w:p w14:paraId="442A193D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срабатывания защитных устройств, блокировок, аварийных выключателей.</w:t>
            </w:r>
          </w:p>
          <w:p w14:paraId="1E1719E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внешних поверхностей оборудования, клавиатуры и дисплея пульта управления.</w:t>
            </w:r>
          </w:p>
          <w:p w14:paraId="77492CC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функциональная проверка оборудования.</w:t>
            </w:r>
          </w:p>
          <w:p w14:paraId="4D4785D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контроль состояния деталей, узлов, механизмов на предмет механического износа.</w:t>
            </w:r>
          </w:p>
          <w:p w14:paraId="4BE56D54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и затяжка ослабленных крепежных элементов.</w:t>
            </w:r>
          </w:p>
          <w:p w14:paraId="3BA01784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и регулировка светового </w:t>
            </w:r>
            <w:proofErr w:type="spell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центратора</w:t>
            </w:r>
            <w:proofErr w:type="spell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</w:t>
            </w:r>
          </w:p>
          <w:p w14:paraId="07B3014B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качества затяжки высоковольтных разъемов на рентгеновской трубке и высоковольтном трансформаторе.</w:t>
            </w:r>
          </w:p>
          <w:p w14:paraId="794541A8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генератора в различных режимах работы.</w:t>
            </w:r>
          </w:p>
          <w:p w14:paraId="70F4B8B3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сигнальных кабелей и кабелей питания.</w:t>
            </w:r>
          </w:p>
          <w:p w14:paraId="775E8FCE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внутренних поверхностей оборудования.</w:t>
            </w:r>
          </w:p>
          <w:p w14:paraId="01BFB78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визуальный контроль состояния основных блоков и контактов разъемов на предмет наличия нагара, окислов и т.п.</w:t>
            </w:r>
          </w:p>
          <w:p w14:paraId="32F00929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работы вентиляторов, чистка и замена при необходимости.</w:t>
            </w:r>
          </w:p>
          <w:p w14:paraId="3D9C4B4E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смазка движущихся частей оборудования.</w:t>
            </w:r>
          </w:p>
          <w:p w14:paraId="3001BEE9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балансировки вертикального перемещения трубки, регулировка при необходимости.</w:t>
            </w:r>
          </w:p>
          <w:p w14:paraId="4E05C6BD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</w:t>
            </w:r>
            <w:proofErr w:type="gram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проверка  устройств</w:t>
            </w:r>
            <w:proofErr w:type="gram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индикации.</w:t>
            </w:r>
          </w:p>
          <w:p w14:paraId="4EA60F2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эффективности устройств электромагнитной блокировки движения, регулировка при необходимости.</w:t>
            </w:r>
          </w:p>
          <w:p w14:paraId="53A165B3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моторизованного перемещения аппарата, проверка срабатывания защитных блокировок.</w:t>
            </w:r>
          </w:p>
          <w:p w14:paraId="71C765E2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батарей и зарядных устройств мотора и генератора.</w:t>
            </w:r>
          </w:p>
          <w:p w14:paraId="099C717C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системы цифровой обработки изображений.</w:t>
            </w:r>
          </w:p>
          <w:p w14:paraId="51BA688E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</w:t>
            </w:r>
            <w:proofErr w:type="gram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работы  DICOM</w:t>
            </w:r>
            <w:proofErr w:type="gram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-интерфейса.</w:t>
            </w:r>
          </w:p>
          <w:p w14:paraId="34877228" w14:textId="1087B3A5" w:rsidR="006F650C" w:rsidRPr="006F650C" w:rsidRDefault="006F650C" w:rsidP="006F65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332A18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E2B217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de-DE"/>
              </w:rPr>
            </w:pPr>
          </w:p>
        </w:tc>
      </w:tr>
      <w:tr w:rsidR="006F650C" w:rsidRPr="006F650C" w14:paraId="3D49151D" w14:textId="77777777" w:rsidTr="006F650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F3DC2" w14:textId="6B2EE831" w:rsidR="006F650C" w:rsidRPr="006F650C" w:rsidRDefault="006F650C" w:rsidP="006F65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1752E" w14:textId="7DEA1981" w:rsidR="00316617" w:rsidRPr="00316617" w:rsidRDefault="006F650C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208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СИСТЕМА РЕНТГЕНОВСКАЯ МОБИЛЬНАЯ (ХИРУРГИЧЕСКАЯ С-ДУГА)</w:t>
            </w:r>
            <w:r w:rsid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:</w:t>
            </w:r>
            <w:r w:rsidR="00316617">
              <w:t xml:space="preserve"> </w:t>
            </w:r>
            <w:r w:rsidR="00316617"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состояния узлов заземления, целостности сетевых шнуров, кабелей, разъемов.</w:t>
            </w:r>
          </w:p>
          <w:p w14:paraId="3D39594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срабатывания защитных устройств, блокировок, аварийных выключателей.</w:t>
            </w:r>
          </w:p>
          <w:p w14:paraId="5C21C9A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срабатывания индикатора включения излучения.</w:t>
            </w:r>
          </w:p>
          <w:p w14:paraId="17432BD3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внешних поверхностей оборудования, клавиатуры и дисплея пульта управления.</w:t>
            </w:r>
          </w:p>
          <w:p w14:paraId="06F4EAB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плавности перемещения и фиксации С дуги при орбитальном движении.</w:t>
            </w:r>
          </w:p>
          <w:p w14:paraId="7CDC1BC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плавности перемещения и фиксации С дуги при повороте.</w:t>
            </w:r>
          </w:p>
          <w:p w14:paraId="2322AA3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плавности перемещения и фиксации С дуги при маятниковом движении.</w:t>
            </w:r>
          </w:p>
          <w:p w14:paraId="03E7C7E3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плавности перемещения и фиксации С дуги при горизонтальном движении.</w:t>
            </w:r>
          </w:p>
          <w:p w14:paraId="6DEBF7C6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плавности вертикального перемещения С дуги.</w:t>
            </w:r>
          </w:p>
          <w:p w14:paraId="108D5C7F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системы поворота колес и парковочного тормоза стенда С дуги.</w:t>
            </w:r>
          </w:p>
          <w:p w14:paraId="1A22277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колес и системы фиксации блока мониторов.</w:t>
            </w:r>
          </w:p>
          <w:p w14:paraId="2B50C3F8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функциональная проверка оборудования.</w:t>
            </w:r>
          </w:p>
          <w:p w14:paraId="547ABC5C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контроль состояния деталей, узлов, механизмов на предмет механического износа.</w:t>
            </w:r>
          </w:p>
          <w:p w14:paraId="03990944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затяжка ослабленных крепежных элементов.</w:t>
            </w:r>
          </w:p>
          <w:p w14:paraId="21052223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удаление пыли и грязи с внутренних поверхностей оборудования.</w:t>
            </w:r>
          </w:p>
          <w:p w14:paraId="5CFB678A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визуальный контроль состояния основных блоков и контактов разъемов на предмет наличия нагара, окислов и т.п.</w:t>
            </w:r>
          </w:p>
          <w:p w14:paraId="33BFF645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работы вентиляторов, чистка и замена при необходимости.</w:t>
            </w:r>
          </w:p>
          <w:p w14:paraId="66578670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центровки УРИ и ТВ-камеры. Регулировка при необходимости.</w:t>
            </w:r>
          </w:p>
          <w:p w14:paraId="46CD5A91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центровки коллиматора. Регулировка при необходимости.</w:t>
            </w:r>
          </w:p>
          <w:p w14:paraId="4F184B62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размеров рабочих полей УРИ, калибровка при необходимости.</w:t>
            </w:r>
          </w:p>
          <w:p w14:paraId="7210DF37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 проверка функционирования системы цифровой обработки изображений.</w:t>
            </w:r>
          </w:p>
          <w:p w14:paraId="0C504169" w14:textId="77777777" w:rsidR="00316617" w:rsidRPr="00316617" w:rsidRDefault="00316617" w:rsidP="003166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- проверка </w:t>
            </w:r>
            <w:proofErr w:type="gramStart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работы  DICOM</w:t>
            </w:r>
            <w:proofErr w:type="gramEnd"/>
            <w:r w:rsidRPr="0031661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-интерфейса.</w:t>
            </w:r>
          </w:p>
          <w:p w14:paraId="24B123B4" w14:textId="4453CE0B" w:rsidR="006F650C" w:rsidRPr="006F650C" w:rsidRDefault="006F650C" w:rsidP="006F650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B37D45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D9817B" w14:textId="77777777" w:rsidR="006F650C" w:rsidRPr="006F650C" w:rsidRDefault="006F650C" w:rsidP="006F65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de-DE"/>
              </w:rPr>
            </w:pPr>
          </w:p>
        </w:tc>
      </w:tr>
    </w:tbl>
    <w:p w14:paraId="5CCE1012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p w14:paraId="684B7B3F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573F22" w:rsidRPr="00573F22" w14:paraId="59A4B1C3" w14:textId="77777777" w:rsidTr="001A09DF">
        <w:trPr>
          <w:trHeight w:val="1125"/>
        </w:trPr>
        <w:tc>
          <w:tcPr>
            <w:tcW w:w="5104" w:type="dxa"/>
          </w:tcPr>
          <w:p w14:paraId="1EB7F200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de-DE"/>
              </w:rPr>
            </w:pPr>
            <w:r w:rsidRPr="00573F22">
              <w:rPr>
                <w:rFonts w:ascii="Times New Roman" w:eastAsia="Times New Roman" w:hAnsi="Times New Roman"/>
                <w:b/>
                <w:sz w:val="20"/>
                <w:szCs w:val="20"/>
                <w:lang w:eastAsia="de-DE"/>
              </w:rPr>
              <w:lastRenderedPageBreak/>
              <w:t>Заказчик</w:t>
            </w:r>
          </w:p>
          <w:p w14:paraId="11CB9EAE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  <w:proofErr w:type="spellStart"/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Директор</w:t>
            </w:r>
            <w:proofErr w:type="spellEnd"/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 xml:space="preserve"> ООО «</w:t>
            </w:r>
            <w:proofErr w:type="spellStart"/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Медсервис</w:t>
            </w:r>
            <w:proofErr w:type="spellEnd"/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»</w:t>
            </w:r>
          </w:p>
          <w:p w14:paraId="4B9320EC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</w:p>
          <w:p w14:paraId="6662E1E9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7A81A239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5A396B34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67D28587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__________________ С.В. Мовергоз</w:t>
            </w:r>
          </w:p>
          <w:p w14:paraId="12596B81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М.П.</w:t>
            </w:r>
          </w:p>
        </w:tc>
        <w:tc>
          <w:tcPr>
            <w:tcW w:w="5103" w:type="dxa"/>
          </w:tcPr>
          <w:p w14:paraId="0B7DF714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573F2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14:paraId="7A7C6B1E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</w:p>
          <w:p w14:paraId="1226483A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61AD82F4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</w:p>
          <w:p w14:paraId="5885B915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</w:p>
          <w:p w14:paraId="1D1A50CB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de-DE"/>
              </w:rPr>
            </w:pPr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>___________________</w:t>
            </w:r>
          </w:p>
          <w:p w14:paraId="159A4062" w14:textId="77777777" w:rsidR="00573F22" w:rsidRPr="00573F22" w:rsidRDefault="00573F22" w:rsidP="00573F2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</w:pPr>
            <w:r w:rsidRPr="00573F22">
              <w:rPr>
                <w:rFonts w:ascii="Times New Roman" w:eastAsia="Times New Roman" w:hAnsi="Times New Roman"/>
                <w:sz w:val="20"/>
                <w:szCs w:val="20"/>
                <w:lang w:val="de-DE" w:eastAsia="de-DE"/>
              </w:rPr>
              <w:t xml:space="preserve"> М.П.</w:t>
            </w:r>
          </w:p>
        </w:tc>
      </w:tr>
    </w:tbl>
    <w:p w14:paraId="32C411A1" w14:textId="77777777" w:rsidR="006F650C" w:rsidRDefault="006F650C" w:rsidP="003764A0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</w:p>
    <w:sectPr w:rsidR="006F65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2FCB8A" w14:textId="77777777" w:rsidR="00DF2C1E" w:rsidRDefault="00DF2C1E" w:rsidP="00225B9B">
      <w:pPr>
        <w:spacing w:after="0" w:line="240" w:lineRule="auto"/>
      </w:pPr>
      <w:r>
        <w:separator/>
      </w:r>
    </w:p>
  </w:endnote>
  <w:endnote w:type="continuationSeparator" w:id="0">
    <w:p w14:paraId="70C0D9C1" w14:textId="77777777" w:rsidR="00DF2C1E" w:rsidRDefault="00DF2C1E" w:rsidP="00225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DEDC8" w14:textId="77777777" w:rsidR="001A00EC" w:rsidRDefault="001A00EC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33285" w14:textId="77777777" w:rsidR="001A00EC" w:rsidRDefault="001A00E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0F45E" w14:textId="77777777" w:rsidR="001A00EC" w:rsidRDefault="001A00E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F1D0A" w14:textId="77777777" w:rsidR="00DF2C1E" w:rsidRDefault="00DF2C1E" w:rsidP="00225B9B">
      <w:pPr>
        <w:spacing w:after="0" w:line="240" w:lineRule="auto"/>
      </w:pPr>
      <w:r>
        <w:separator/>
      </w:r>
    </w:p>
  </w:footnote>
  <w:footnote w:type="continuationSeparator" w:id="0">
    <w:p w14:paraId="6D8CA4E8" w14:textId="77777777" w:rsidR="00DF2C1E" w:rsidRDefault="00DF2C1E" w:rsidP="00225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673F7" w14:textId="77777777" w:rsidR="001A00EC" w:rsidRDefault="001A00EC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19ECC" w14:textId="77777777" w:rsidR="001A00EC" w:rsidRDefault="001A00EC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A03AF" w14:textId="77777777" w:rsidR="001A00EC" w:rsidRDefault="001A00E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44E"/>
    <w:rsid w:val="00006F5B"/>
    <w:rsid w:val="000101FE"/>
    <w:rsid w:val="000216A4"/>
    <w:rsid w:val="000264AC"/>
    <w:rsid w:val="000319D9"/>
    <w:rsid w:val="00051A66"/>
    <w:rsid w:val="00053FE9"/>
    <w:rsid w:val="000674AF"/>
    <w:rsid w:val="000776C8"/>
    <w:rsid w:val="000879E0"/>
    <w:rsid w:val="000A38BE"/>
    <w:rsid w:val="000E4C2C"/>
    <w:rsid w:val="000F097D"/>
    <w:rsid w:val="001155F1"/>
    <w:rsid w:val="00164837"/>
    <w:rsid w:val="0017109D"/>
    <w:rsid w:val="0019717C"/>
    <w:rsid w:val="001A00EC"/>
    <w:rsid w:val="001A09DF"/>
    <w:rsid w:val="001D2E4A"/>
    <w:rsid w:val="001E473A"/>
    <w:rsid w:val="001F265E"/>
    <w:rsid w:val="00206C5E"/>
    <w:rsid w:val="00216808"/>
    <w:rsid w:val="00225B9B"/>
    <w:rsid w:val="002624E4"/>
    <w:rsid w:val="00276419"/>
    <w:rsid w:val="002B40E9"/>
    <w:rsid w:val="002C41C8"/>
    <w:rsid w:val="002E03EB"/>
    <w:rsid w:val="002E1DD6"/>
    <w:rsid w:val="002F0336"/>
    <w:rsid w:val="002F2F62"/>
    <w:rsid w:val="00316617"/>
    <w:rsid w:val="00334569"/>
    <w:rsid w:val="003764A0"/>
    <w:rsid w:val="00383E73"/>
    <w:rsid w:val="00384FF1"/>
    <w:rsid w:val="003A0239"/>
    <w:rsid w:val="003A2C23"/>
    <w:rsid w:val="003B0DA6"/>
    <w:rsid w:val="003C103B"/>
    <w:rsid w:val="00421D01"/>
    <w:rsid w:val="00454335"/>
    <w:rsid w:val="004578F7"/>
    <w:rsid w:val="004779D6"/>
    <w:rsid w:val="004A444E"/>
    <w:rsid w:val="004E3C24"/>
    <w:rsid w:val="004F50EA"/>
    <w:rsid w:val="005473F8"/>
    <w:rsid w:val="00555498"/>
    <w:rsid w:val="00573F22"/>
    <w:rsid w:val="00576BBD"/>
    <w:rsid w:val="005D7C79"/>
    <w:rsid w:val="005F74E9"/>
    <w:rsid w:val="00667967"/>
    <w:rsid w:val="006764FA"/>
    <w:rsid w:val="006777E3"/>
    <w:rsid w:val="00696B00"/>
    <w:rsid w:val="006A4729"/>
    <w:rsid w:val="006F650C"/>
    <w:rsid w:val="00734217"/>
    <w:rsid w:val="00746217"/>
    <w:rsid w:val="0079310F"/>
    <w:rsid w:val="007D3AD5"/>
    <w:rsid w:val="00805153"/>
    <w:rsid w:val="00822D0A"/>
    <w:rsid w:val="00983B95"/>
    <w:rsid w:val="00A313EE"/>
    <w:rsid w:val="00A376B1"/>
    <w:rsid w:val="00A66757"/>
    <w:rsid w:val="00A8060B"/>
    <w:rsid w:val="00AB1722"/>
    <w:rsid w:val="00AB7DDD"/>
    <w:rsid w:val="00B81B75"/>
    <w:rsid w:val="00B86E32"/>
    <w:rsid w:val="00BB5F5C"/>
    <w:rsid w:val="00BD3FD3"/>
    <w:rsid w:val="00C13AF0"/>
    <w:rsid w:val="00C87974"/>
    <w:rsid w:val="00CA59CE"/>
    <w:rsid w:val="00CC7315"/>
    <w:rsid w:val="00CF405B"/>
    <w:rsid w:val="00D065C1"/>
    <w:rsid w:val="00DA4AE7"/>
    <w:rsid w:val="00DD6407"/>
    <w:rsid w:val="00DF2C1E"/>
    <w:rsid w:val="00E2294D"/>
    <w:rsid w:val="00E402F8"/>
    <w:rsid w:val="00E4773F"/>
    <w:rsid w:val="00E47F2F"/>
    <w:rsid w:val="00E55D27"/>
    <w:rsid w:val="00E57CE0"/>
    <w:rsid w:val="00E702D7"/>
    <w:rsid w:val="00E9654C"/>
    <w:rsid w:val="00EB7B72"/>
    <w:rsid w:val="00EE20D7"/>
    <w:rsid w:val="00F00FB6"/>
    <w:rsid w:val="00F34866"/>
    <w:rsid w:val="00F84DBC"/>
    <w:rsid w:val="00FB74C6"/>
    <w:rsid w:val="00FD39EA"/>
    <w:rsid w:val="00FE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BD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4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764A0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nhideWhenUsed/>
    <w:rsid w:val="003764A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764A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764A0"/>
    <w:rPr>
      <w:rFonts w:ascii="Calibri" w:eastAsia="Calibri" w:hAnsi="Calibri" w:cs="Times New Roman"/>
      <w:sz w:val="20"/>
      <w:szCs w:val="20"/>
    </w:rPr>
  </w:style>
  <w:style w:type="paragraph" w:customStyle="1" w:styleId="31">
    <w:name w:val="Основной текст с отступом 31"/>
    <w:basedOn w:val="a"/>
    <w:rsid w:val="003764A0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/>
      <w:kern w:val="1"/>
      <w:szCs w:val="24"/>
      <w:lang w:eastAsia="ru-RU"/>
    </w:rPr>
  </w:style>
  <w:style w:type="paragraph" w:styleId="a7">
    <w:name w:val="List Paragraph"/>
    <w:basedOn w:val="a"/>
    <w:uiPriority w:val="34"/>
    <w:qFormat/>
    <w:rsid w:val="002C41C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C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103B"/>
    <w:rPr>
      <w:rFonts w:ascii="Tahoma" w:eastAsia="Calibri" w:hAnsi="Tahoma" w:cs="Tahoma"/>
      <w:sz w:val="16"/>
      <w:szCs w:val="16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3C103B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3C103B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B9B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25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B9B"/>
    <w:rPr>
      <w:rFonts w:ascii="Calibri" w:eastAsia="Calibri" w:hAnsi="Calibri" w:cs="Times New Roman"/>
    </w:rPr>
  </w:style>
  <w:style w:type="paragraph" w:styleId="af0">
    <w:name w:val="Revision"/>
    <w:hidden/>
    <w:uiPriority w:val="99"/>
    <w:semiHidden/>
    <w:rsid w:val="00CF405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4B73E-6586-41F1-B86F-AF4BC1DD3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2357</Words>
  <Characters>13440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2020-11-19T11:38:00Z</dcterms:created>
  <dcterms:modified xsi:type="dcterms:W3CDTF">2021-01-20T04:06:00Z</dcterms:modified>
</cp:coreProperties>
</file>